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ANALISTA DE REMUNERACIÓN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ANALISTA DE REMUNERACIÓN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