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STAFF MOBILITY COORDINATOR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STAFF MOBILITY COORDINATOR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H03100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