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COORDINATOR in charge of TECHNICAL LOGISTICS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COORDINATOR in charge of TECHNICAL LOGISTICS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L01000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