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TECHNICIEN ZONE Á DÉCHETS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TECHNICIEN ZONE Á DÉCHETS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L06400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