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REGIONAL MEDICAL REFERENT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REGIONAL MEDICAL REFERENT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M00800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