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DE PROMOCIÓN DE LA SALUD Y PARTICIPACION COMUNITARIA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DE PROMOCIÓN DE LA SALUD Y PARTICIPACION COMUNITARIA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M06500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