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OYO A LA COORDINACIÓN MÉDICA DE PA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OYO A LA COORDINACIÓN MÉDICA DE PA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