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DU PROGRAMME VIOLENCES SEXUELLES – PROJET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DU PROGRAMME VIOLENCES SEXUELLES – PROJET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M08000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