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LA PHARMACIE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LA PHARMACIE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