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APOYO AL PACIENTE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APOYO AL PACIENTE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