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NURSE QUALIFIED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NURSE QUALIFIED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M13600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