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CONSEILLER-EDUCATEUR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CONSEILLER-EDUCATEUR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