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EMERGENCY MEDICAL TECHNICIAN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EMERGENCY MEDICAL TECHNICIAN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M14700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11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