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REPRESENTANT REGIONAL DU PLAIDOYER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REPRESENTANT REGIONAL DU PLAIDOYER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P00800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