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APROVISIONAMIENTO Y FIN 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APROVISIONAMIENTO Y FIN 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